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3B" w:rsidRPr="00463C4E" w:rsidRDefault="00267686" w:rsidP="00761EE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3C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ПРОГРАММЫ ОБМЕНА. </w:t>
      </w:r>
      <w:r w:rsidR="00650D80" w:rsidRPr="00463C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ОСЕНЬ</w:t>
      </w:r>
      <w:r w:rsidR="00E27B55" w:rsidRPr="00463C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2025</w:t>
      </w:r>
      <w:r w:rsidR="00463C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tbl>
      <w:tblPr>
        <w:tblStyle w:val="a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59"/>
        <w:gridCol w:w="1276"/>
        <w:gridCol w:w="2836"/>
        <w:gridCol w:w="3683"/>
        <w:gridCol w:w="2127"/>
      </w:tblGrid>
      <w:tr w:rsidR="002B6F4A" w:rsidRPr="00BD3F33" w:rsidTr="00667482">
        <w:tc>
          <w:tcPr>
            <w:tcW w:w="710" w:type="dxa"/>
            <w:shd w:val="clear" w:color="auto" w:fill="FFD966" w:themeFill="accent4" w:themeFillTint="99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shd w:val="clear" w:color="auto" w:fill="FFD966" w:themeFill="accent4" w:themeFillTint="99"/>
            <w:vAlign w:val="center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СТРАНА/УНИВЕРСИТЕТ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МЕСТ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ОБУЧЕНИЯ</w:t>
            </w:r>
          </w:p>
        </w:tc>
        <w:tc>
          <w:tcPr>
            <w:tcW w:w="2836" w:type="dxa"/>
            <w:shd w:val="clear" w:color="auto" w:fill="FFD966" w:themeFill="accent4" w:themeFillTint="99"/>
            <w:vAlign w:val="center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ФАКУЛЬТЕТЫ</w:t>
            </w:r>
          </w:p>
        </w:tc>
        <w:tc>
          <w:tcPr>
            <w:tcW w:w="3683" w:type="dxa"/>
            <w:shd w:val="clear" w:color="auto" w:fill="FFD966" w:themeFill="accent4" w:themeFillTint="99"/>
            <w:vAlign w:val="center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ССЫЛКА НА КУРСЫ В ВУЗЕ-ПАРТНЕРЕ</w:t>
            </w:r>
          </w:p>
        </w:tc>
        <w:tc>
          <w:tcPr>
            <w:tcW w:w="2127" w:type="dxa"/>
            <w:shd w:val="clear" w:color="auto" w:fill="FFD966" w:themeFill="accent4" w:themeFillTint="99"/>
            <w:vAlign w:val="center"/>
          </w:tcPr>
          <w:p w:rsidR="002B6F4A" w:rsidRPr="00BD3F33" w:rsidRDefault="002B6F4A" w:rsidP="004A3AE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667482" w:rsidRPr="00BD3F33" w:rsidTr="00667482">
        <w:tc>
          <w:tcPr>
            <w:tcW w:w="710" w:type="dxa"/>
          </w:tcPr>
          <w:p w:rsidR="00667482" w:rsidRPr="00A327D7" w:rsidRDefault="00667482" w:rsidP="00667482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67482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зербайджан</w:t>
            </w:r>
          </w:p>
          <w:p w:rsidR="00667482" w:rsidRPr="00BD3F33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Азер</w:t>
            </w:r>
            <w:r w:rsidR="00F2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байджанский университет языков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Баку</w:t>
            </w:r>
            <w:r w:rsidR="00F22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РГФ, ФМО,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Филфак</w:t>
            </w: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Журфак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(психология)</w:t>
            </w:r>
          </w:p>
        </w:tc>
        <w:tc>
          <w:tcPr>
            <w:tcW w:w="3683" w:type="dxa"/>
            <w:vAlign w:val="center"/>
          </w:tcPr>
          <w:p w:rsidR="00667482" w:rsidRPr="00BD3F33" w:rsidRDefault="00C17253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adu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az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education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tsg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667482" w:rsidRPr="00BD3F33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67482" w:rsidRPr="00BD3F33" w:rsidTr="00667482">
        <w:tc>
          <w:tcPr>
            <w:tcW w:w="710" w:type="dxa"/>
          </w:tcPr>
          <w:p w:rsidR="00667482" w:rsidRPr="00A327D7" w:rsidRDefault="00667482" w:rsidP="00667482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67482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зербайджан</w:t>
            </w:r>
          </w:p>
          <w:p w:rsidR="00667482" w:rsidRPr="00BD3F33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33">
              <w:rPr>
                <w:rFonts w:ascii="Times New Roman" w:hAnsi="Times New Roman" w:cs="Times New Roman"/>
                <w:i/>
                <w:sz w:val="24"/>
                <w:szCs w:val="24"/>
              </w:rPr>
              <w:t>Азербайджа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F22298">
              <w:rPr>
                <w:rFonts w:ascii="Times New Roman" w:hAnsi="Times New Roman" w:cs="Times New Roman"/>
                <w:i/>
                <w:sz w:val="24"/>
                <w:szCs w:val="24"/>
              </w:rPr>
              <w:t>ский экономический университет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Баку</w:t>
            </w:r>
            <w:r w:rsidR="00F222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Эконом, ФМО, ФКН, ПММ</w:t>
            </w:r>
          </w:p>
        </w:tc>
        <w:tc>
          <w:tcPr>
            <w:tcW w:w="3683" w:type="dxa"/>
            <w:vAlign w:val="center"/>
          </w:tcPr>
          <w:p w:rsidR="00667482" w:rsidRPr="00BD3F33" w:rsidRDefault="00C17253" w:rsidP="00667482">
            <w:pPr>
              <w:spacing w:before="60" w:after="60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9" w:history="1"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unec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az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admission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-3/</w:t>
              </w:r>
            </w:hyperlink>
            <w:r w:rsidR="00667482" w:rsidRPr="00BD3F33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667482" w:rsidRPr="00BD3F33" w:rsidTr="00667482">
        <w:tc>
          <w:tcPr>
            <w:tcW w:w="710" w:type="dxa"/>
          </w:tcPr>
          <w:p w:rsidR="00667482" w:rsidRPr="00A327D7" w:rsidRDefault="00667482" w:rsidP="00667482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67482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Армения</w:t>
            </w:r>
          </w:p>
          <w:p w:rsidR="00667482" w:rsidRPr="00975DB9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Ереванский государственный университет</w:t>
            </w:r>
          </w:p>
        </w:tc>
        <w:tc>
          <w:tcPr>
            <w:tcW w:w="1559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667482" w:rsidRPr="003C4465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83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667482" w:rsidRPr="00975DB9" w:rsidRDefault="00667482" w:rsidP="00667482">
            <w:pPr>
              <w:spacing w:before="60" w:after="60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B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https://www.ysu.am/admission</w:t>
            </w:r>
          </w:p>
        </w:tc>
        <w:tc>
          <w:tcPr>
            <w:tcW w:w="2127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Армянский</w:t>
            </w:r>
          </w:p>
        </w:tc>
      </w:tr>
      <w:tr w:rsidR="00667482" w:rsidRPr="00BD3F33" w:rsidTr="00667482">
        <w:tc>
          <w:tcPr>
            <w:tcW w:w="710" w:type="dxa"/>
          </w:tcPr>
          <w:p w:rsidR="00667482" w:rsidRPr="00A327D7" w:rsidRDefault="00667482" w:rsidP="00667482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67482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Армения</w:t>
            </w:r>
          </w:p>
          <w:p w:rsidR="00667482" w:rsidRPr="00787425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4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Армянский государственный экономический университет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(г. Ереван)</w:t>
            </w:r>
          </w:p>
        </w:tc>
        <w:tc>
          <w:tcPr>
            <w:tcW w:w="1559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Эконом, ФМО</w:t>
            </w:r>
          </w:p>
        </w:tc>
        <w:tc>
          <w:tcPr>
            <w:tcW w:w="3683" w:type="dxa"/>
            <w:vAlign w:val="center"/>
          </w:tcPr>
          <w:p w:rsidR="00667482" w:rsidRPr="00975DB9" w:rsidRDefault="00667482" w:rsidP="00667482">
            <w:pPr>
              <w:spacing w:before="60" w:after="60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E7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https://asue.am/en/applicant/asue-admission-2024-2025</w:t>
            </w:r>
          </w:p>
        </w:tc>
        <w:tc>
          <w:tcPr>
            <w:tcW w:w="2127" w:type="dxa"/>
            <w:vAlign w:val="center"/>
          </w:tcPr>
          <w:p w:rsidR="00667482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667482" w:rsidRPr="00BD3F33" w:rsidTr="00667482">
        <w:tc>
          <w:tcPr>
            <w:tcW w:w="710" w:type="dxa"/>
          </w:tcPr>
          <w:p w:rsidR="00667482" w:rsidRPr="00A327D7" w:rsidRDefault="00667482" w:rsidP="00667482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667482" w:rsidRPr="00463C4E" w:rsidRDefault="00667482" w:rsidP="00667482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Беларусь</w:t>
            </w:r>
          </w:p>
          <w:p w:rsidR="00667482" w:rsidRDefault="00667482" w:rsidP="00667482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Витебский государственный университет </w:t>
            </w:r>
          </w:p>
          <w:p w:rsidR="00667482" w:rsidRPr="00BD3F33" w:rsidRDefault="00667482" w:rsidP="00667482">
            <w:pPr>
              <w:spacing w:after="6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им. П.М. </w:t>
            </w:r>
            <w:proofErr w:type="spellStart"/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  <w:tc>
          <w:tcPr>
            <w:tcW w:w="1559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667482" w:rsidRPr="00BD3F33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667482" w:rsidRPr="00BD3F33" w:rsidRDefault="00C17253" w:rsidP="0066748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vsu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obrazovanie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stupen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vysshego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obrazovaniya</w:t>
              </w:r>
              <w:proofErr w:type="spellEnd"/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67482"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667482" w:rsidRPr="00BD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3C4465" w:rsidRDefault="00667482" w:rsidP="0066748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22298" w:rsidRPr="00BD3F33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F22298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Беларусь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Белорусский государственный экономический университет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(г. Минск)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</w:p>
          <w:p w:rsidR="00F22298" w:rsidRPr="00F22298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ФМО,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ПММ, РГФ,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Юрфак</w:t>
            </w:r>
            <w:proofErr w:type="spellEnd"/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http://bseu.by/russian/teaching/specialities.htm</w:t>
              </w:r>
            </w:hyperlink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http://bseu.by/russian/teaching/magistr/profil.htm</w:t>
              </w:r>
            </w:hyperlink>
            <w:r w:rsidRPr="00BD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22298" w:rsidRPr="00BD3F33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463C4E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Босния и Герцеговина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Университет в г. Баня-Лука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F22298" w:rsidRPr="003C4465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D3F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https://www.unibl.org/en/cooperation/exchange-of-students-and-staff</w:t>
              </w:r>
            </w:hyperlink>
            <w:r w:rsidRPr="00BD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F22298" w:rsidRPr="00BD3F33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667482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2179C7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Германия</w:t>
            </w:r>
          </w:p>
          <w:p w:rsidR="00F22298" w:rsidRPr="009032E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  <w:lang w:eastAsia="ru-RU"/>
              </w:rPr>
            </w:pPr>
            <w:r w:rsidRPr="00903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Галле-</w:t>
            </w:r>
            <w:proofErr w:type="spellStart"/>
            <w:r w:rsidRPr="00903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Виттенбергский</w:t>
            </w:r>
            <w:proofErr w:type="spellEnd"/>
            <w:r w:rsidRPr="009032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университет им. Мартина Лютера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22298" w:rsidRPr="00BD3F33" w:rsidRDefault="002179C7" w:rsidP="002179C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bookmarkStart w:id="0" w:name="_GoBack"/>
            <w:bookmarkEnd w:id="0"/>
          </w:p>
        </w:tc>
        <w:tc>
          <w:tcPr>
            <w:tcW w:w="2836" w:type="dxa"/>
            <w:vAlign w:val="center"/>
          </w:tcPr>
          <w:p w:rsidR="00F22298" w:rsidRPr="009032E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 (</w:t>
            </w:r>
            <w:r w:rsidR="0021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филология)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22298" w:rsidRPr="000C4DAF" w:rsidRDefault="002179C7" w:rsidP="00F222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</w:tr>
      <w:tr w:rsidR="00F22298" w:rsidRPr="00BD3F33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463C4E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Индонезия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ерситет коммуникации и бизнеса (г. Джакарта)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11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https://www.lspr.ac.id/international-academic-study-programmes-iasp/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F22298" w:rsidRPr="00BD3F33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18"/>
                <w:lang w:eastAsia="ru-RU"/>
              </w:rPr>
              <w:t>Казахстан</w:t>
            </w:r>
          </w:p>
          <w:p w:rsidR="00F22298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Каспийский университет </w:t>
            </w:r>
          </w:p>
          <w:p w:rsidR="00F22298" w:rsidRPr="00BD3F33" w:rsidRDefault="00F22298" w:rsidP="00F22298">
            <w:pPr>
              <w:spacing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(г. </w:t>
            </w: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Алматы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РГФ, </w:t>
            </w:r>
            <w:proofErr w:type="spellStart"/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иПси</w:t>
            </w:r>
            <w:proofErr w:type="spellEnd"/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(психология)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2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https://cu.edu.kz/obrazovatelnye-programmy/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18"/>
                <w:lang w:eastAsia="ru-RU"/>
              </w:rPr>
              <w:t>Казахстан</w:t>
            </w:r>
          </w:p>
          <w:p w:rsidR="00F22298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DE5B20"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 xml:space="preserve">Университет </w:t>
            </w:r>
            <w:proofErr w:type="spellStart"/>
            <w:r w:rsidRPr="00DE5B20"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>Нархоз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 xml:space="preserve"> </w:t>
            </w:r>
          </w:p>
          <w:p w:rsidR="00F22298" w:rsidRPr="00DE5B20" w:rsidRDefault="00F22298" w:rsidP="00F22298">
            <w:pPr>
              <w:spacing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>(г. Алматы)</w:t>
            </w:r>
          </w:p>
        </w:tc>
        <w:tc>
          <w:tcPr>
            <w:tcW w:w="1559" w:type="dxa"/>
            <w:vAlign w:val="center"/>
          </w:tcPr>
          <w:p w:rsidR="00F22298" w:rsidRPr="00DE5B20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DE5B20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DE5B20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Эконом, ФМО,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ПММ, ФКН,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Матфак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Юрфак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МБФ</w:t>
            </w:r>
          </w:p>
        </w:tc>
        <w:tc>
          <w:tcPr>
            <w:tcW w:w="3683" w:type="dxa"/>
            <w:vAlign w:val="center"/>
          </w:tcPr>
          <w:p w:rsidR="00F22298" w:rsidRPr="00DE5B20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hyperlink r:id="rId15" w:history="1">
              <w:r w:rsidRPr="00A20211">
                <w:rPr>
                  <w:rStyle w:val="a3"/>
                  <w:rFonts w:ascii="Times New Roman" w:eastAsia="Times New Roman" w:hAnsi="Times New Roman" w:cs="Times New Roman"/>
                  <w:sz w:val="24"/>
                  <w:szCs w:val="18"/>
                  <w:lang w:eastAsia="ru-RU"/>
                </w:rPr>
                <w:t>https://drive.google.com/drive/folders/1BqMiqmZN8HLdIjkHHw2WJ9NQrcJLD0Nf?usp=sharing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F22298" w:rsidRPr="00DE5B20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/>
              <w:ind w:left="460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18"/>
                <w:lang w:eastAsia="ru-RU"/>
              </w:rPr>
              <w:t>Казахстан</w:t>
            </w:r>
          </w:p>
          <w:p w:rsidR="00F22298" w:rsidRPr="00DE5B20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2B6F4A"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 xml:space="preserve">Евразийский университет имени Л.Н.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>Гумилева (г. Астана)</w:t>
            </w:r>
          </w:p>
        </w:tc>
        <w:tc>
          <w:tcPr>
            <w:tcW w:w="1559" w:type="dxa"/>
            <w:vAlign w:val="center"/>
          </w:tcPr>
          <w:p w:rsidR="00F22298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2B6F4A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F22298" w:rsidRDefault="00F22298" w:rsidP="00F22298">
            <w:pPr>
              <w:spacing w:before="60" w:after="60"/>
              <w:rPr>
                <w:rStyle w:val="a3"/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75C5F">
              <w:rPr>
                <w:rStyle w:val="a3"/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https://enu.kz/ru/page/education/educational-programs</w:t>
            </w:r>
          </w:p>
        </w:tc>
        <w:tc>
          <w:tcPr>
            <w:tcW w:w="2127" w:type="dxa"/>
            <w:vAlign w:val="center"/>
          </w:tcPr>
          <w:p w:rsidR="00F22298" w:rsidRPr="00E33041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18"/>
                <w:lang w:eastAsia="ru-RU"/>
              </w:rPr>
              <w:t>Китай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Циндаоский</w:t>
            </w:r>
            <w:proofErr w:type="spellEnd"/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научно-технологический университет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китайского языка, истории и культуры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18"/>
                <w:lang w:eastAsia="ru-RU"/>
              </w:rPr>
              <w:t>Китай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Наньтунский</w:t>
            </w:r>
            <w:proofErr w:type="spellEnd"/>
            <w:r w:rsidRPr="00575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технологический институт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F22298" w:rsidRPr="0015454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РГФ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китайского языка, истории и культуры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1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463C4E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18"/>
                <w:lang w:eastAsia="ru-RU"/>
              </w:rPr>
              <w:t>Кыргызстан</w:t>
            </w:r>
            <w:r w:rsidRPr="00463C4E"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  <w:lang w:eastAsia="ru-RU"/>
              </w:rPr>
              <w:t xml:space="preserve"> 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Ошский</w:t>
            </w:r>
            <w:proofErr w:type="spellEnd"/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591591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11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https://www.oshsu.kg/ru/page/2</w:t>
              </w:r>
            </w:hyperlink>
            <w: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Таджикистан</w:t>
            </w:r>
          </w:p>
          <w:p w:rsidR="00F22298" w:rsidRDefault="00F22298" w:rsidP="00F22298">
            <w:pPr>
              <w:spacing w:before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Российско-Таджикский (Славянский) университет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2298" w:rsidRPr="00BD3F33" w:rsidRDefault="00F22298" w:rsidP="00F22298">
            <w:pPr>
              <w:spacing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(г. Душанбе)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130B9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11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https://www.rtsu.tj/faculties/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137339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</w:pPr>
            <w:r w:rsidRPr="00137339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 xml:space="preserve">Тунис 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Университет г. </w:t>
            </w:r>
            <w:proofErr w:type="spellStart"/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Монастир</w:t>
            </w:r>
            <w:proofErr w:type="spellEnd"/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направлениям обучения в вузе-партнере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11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https://um.rnu.tn/fr/formations/pr%C3%A9sentation/</w:t>
              </w:r>
            </w:hyperlink>
            <w: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</w:t>
            </w:r>
          </w:p>
        </w:tc>
      </w:tr>
      <w:tr w:rsidR="00F22298" w:rsidRPr="00DE5B20" w:rsidTr="00667482">
        <w:tc>
          <w:tcPr>
            <w:tcW w:w="710" w:type="dxa"/>
          </w:tcPr>
          <w:p w:rsidR="00F22298" w:rsidRPr="00A327D7" w:rsidRDefault="00F22298" w:rsidP="00F22298">
            <w:pPr>
              <w:pStyle w:val="a4"/>
              <w:numPr>
                <w:ilvl w:val="0"/>
                <w:numId w:val="5"/>
              </w:numPr>
              <w:spacing w:before="60" w:after="60"/>
              <w:ind w:left="460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C4E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sz w:val="24"/>
                <w:szCs w:val="24"/>
                <w:lang w:eastAsia="ru-RU"/>
              </w:rPr>
              <w:t>Узбекистан</w:t>
            </w:r>
          </w:p>
          <w:p w:rsidR="00F22298" w:rsidRPr="00BD3F33" w:rsidRDefault="00F22298" w:rsidP="00F22298">
            <w:pPr>
              <w:spacing w:before="60" w:after="60"/>
              <w:ind w:lef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Ташкентский государс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твенный юридический университет</w:t>
            </w:r>
          </w:p>
        </w:tc>
        <w:tc>
          <w:tcPr>
            <w:tcW w:w="1559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836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3683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11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https://tsul.uz/ru/general-page/fakulyteti-bakalavriata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22298" w:rsidRPr="00BD3F33" w:rsidRDefault="00F22298" w:rsidP="00F22298">
            <w:pPr>
              <w:spacing w:before="60" w:after="60"/>
            </w:pPr>
            <w:hyperlink r:id="rId20" w:history="1">
              <w:r w:rsidRPr="00B11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https://tsul.uz/ru/general-page/spetsialynosti-magistraturi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22298" w:rsidRPr="00BD3F33" w:rsidRDefault="00F22298" w:rsidP="00F22298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Английский</w:t>
            </w:r>
          </w:p>
        </w:tc>
      </w:tr>
    </w:tbl>
    <w:p w:rsidR="004A3AE9" w:rsidRPr="004A3D56" w:rsidRDefault="004A3AE9" w:rsidP="009032E3">
      <w:pPr>
        <w:rPr>
          <w:rFonts w:ascii="Times New Roman" w:hAnsi="Times New Roman" w:cs="Times New Roman"/>
          <w:sz w:val="24"/>
        </w:rPr>
      </w:pPr>
    </w:p>
    <w:sectPr w:rsidR="004A3AE9" w:rsidRPr="004A3D56" w:rsidSect="002179C7">
      <w:headerReference w:type="default" r:id="rId21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C2" w:rsidRDefault="004058C2" w:rsidP="004058C2">
      <w:pPr>
        <w:spacing w:after="0" w:line="240" w:lineRule="auto"/>
      </w:pPr>
      <w:r>
        <w:separator/>
      </w:r>
    </w:p>
  </w:endnote>
  <w:endnote w:type="continuationSeparator" w:id="0">
    <w:p w:rsidR="004058C2" w:rsidRDefault="004058C2" w:rsidP="004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C2" w:rsidRDefault="004058C2" w:rsidP="004058C2">
      <w:pPr>
        <w:spacing w:after="0" w:line="240" w:lineRule="auto"/>
      </w:pPr>
      <w:r>
        <w:separator/>
      </w:r>
    </w:p>
  </w:footnote>
  <w:footnote w:type="continuationSeparator" w:id="0">
    <w:p w:rsidR="004058C2" w:rsidRDefault="004058C2" w:rsidP="004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C2" w:rsidRDefault="004058C2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5FF"/>
    <w:multiLevelType w:val="hybridMultilevel"/>
    <w:tmpl w:val="29E45706"/>
    <w:lvl w:ilvl="0" w:tplc="D820F802">
      <w:start w:val="1"/>
      <w:numFmt w:val="decimal"/>
      <w:lvlText w:val="%1."/>
      <w:lvlJc w:val="left"/>
      <w:pPr>
        <w:ind w:left="76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B69"/>
    <w:multiLevelType w:val="hybridMultilevel"/>
    <w:tmpl w:val="DC80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38F2"/>
    <w:multiLevelType w:val="hybridMultilevel"/>
    <w:tmpl w:val="BC70A012"/>
    <w:lvl w:ilvl="0" w:tplc="5D981208">
      <w:start w:val="1"/>
      <w:numFmt w:val="decimal"/>
      <w:lvlText w:val="%1."/>
      <w:lvlJc w:val="left"/>
      <w:pPr>
        <w:ind w:left="103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472645B1"/>
    <w:multiLevelType w:val="hybridMultilevel"/>
    <w:tmpl w:val="0FAE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4D7A"/>
    <w:multiLevelType w:val="hybridMultilevel"/>
    <w:tmpl w:val="EFFEA8F4"/>
    <w:lvl w:ilvl="0" w:tplc="1868BC9A">
      <w:start w:val="1"/>
      <w:numFmt w:val="decimal"/>
      <w:lvlText w:val="%1."/>
      <w:lvlJc w:val="left"/>
      <w:pPr>
        <w:ind w:left="764" w:hanging="360"/>
      </w:pPr>
      <w:rPr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0B"/>
    <w:rsid w:val="000079F9"/>
    <w:rsid w:val="00024F95"/>
    <w:rsid w:val="00032005"/>
    <w:rsid w:val="000376F8"/>
    <w:rsid w:val="00052F3B"/>
    <w:rsid w:val="000675E4"/>
    <w:rsid w:val="00075C5F"/>
    <w:rsid w:val="00081DDD"/>
    <w:rsid w:val="00081FA3"/>
    <w:rsid w:val="000827C1"/>
    <w:rsid w:val="000C0824"/>
    <w:rsid w:val="000E28DE"/>
    <w:rsid w:val="000F471B"/>
    <w:rsid w:val="00113040"/>
    <w:rsid w:val="00130B93"/>
    <w:rsid w:val="00131ADD"/>
    <w:rsid w:val="00131C1F"/>
    <w:rsid w:val="00136E28"/>
    <w:rsid w:val="00137339"/>
    <w:rsid w:val="00154543"/>
    <w:rsid w:val="0017436D"/>
    <w:rsid w:val="0017651A"/>
    <w:rsid w:val="001C3DF0"/>
    <w:rsid w:val="001C55BC"/>
    <w:rsid w:val="001C7FCC"/>
    <w:rsid w:val="00204838"/>
    <w:rsid w:val="002179C7"/>
    <w:rsid w:val="0023257A"/>
    <w:rsid w:val="00237638"/>
    <w:rsid w:val="002434C2"/>
    <w:rsid w:val="00243A93"/>
    <w:rsid w:val="00254F50"/>
    <w:rsid w:val="0025536E"/>
    <w:rsid w:val="00267686"/>
    <w:rsid w:val="00292276"/>
    <w:rsid w:val="00295A5F"/>
    <w:rsid w:val="002B6F4A"/>
    <w:rsid w:val="002C67DB"/>
    <w:rsid w:val="002D6F40"/>
    <w:rsid w:val="002F3057"/>
    <w:rsid w:val="00316FA0"/>
    <w:rsid w:val="00320CA9"/>
    <w:rsid w:val="003271FB"/>
    <w:rsid w:val="003735C7"/>
    <w:rsid w:val="00380DC4"/>
    <w:rsid w:val="003A3EC3"/>
    <w:rsid w:val="003C4465"/>
    <w:rsid w:val="003D416E"/>
    <w:rsid w:val="004058C2"/>
    <w:rsid w:val="00412B96"/>
    <w:rsid w:val="004427ED"/>
    <w:rsid w:val="0045483D"/>
    <w:rsid w:val="00463976"/>
    <w:rsid w:val="00463C4E"/>
    <w:rsid w:val="00472052"/>
    <w:rsid w:val="00483139"/>
    <w:rsid w:val="004870BD"/>
    <w:rsid w:val="00487CAE"/>
    <w:rsid w:val="004A3AE9"/>
    <w:rsid w:val="004A3D56"/>
    <w:rsid w:val="004D4A7A"/>
    <w:rsid w:val="004D7B59"/>
    <w:rsid w:val="004E7225"/>
    <w:rsid w:val="00550E78"/>
    <w:rsid w:val="0056224F"/>
    <w:rsid w:val="00563896"/>
    <w:rsid w:val="0057552E"/>
    <w:rsid w:val="00591591"/>
    <w:rsid w:val="005B376E"/>
    <w:rsid w:val="006156C5"/>
    <w:rsid w:val="006377E4"/>
    <w:rsid w:val="00650D80"/>
    <w:rsid w:val="00652350"/>
    <w:rsid w:val="00657BA3"/>
    <w:rsid w:val="00667482"/>
    <w:rsid w:val="006A6937"/>
    <w:rsid w:val="006C488D"/>
    <w:rsid w:val="006D3879"/>
    <w:rsid w:val="00715AB9"/>
    <w:rsid w:val="00761EEB"/>
    <w:rsid w:val="007666D6"/>
    <w:rsid w:val="00787425"/>
    <w:rsid w:val="0078760C"/>
    <w:rsid w:val="007E254E"/>
    <w:rsid w:val="00821E21"/>
    <w:rsid w:val="00844A4C"/>
    <w:rsid w:val="00866286"/>
    <w:rsid w:val="0087290D"/>
    <w:rsid w:val="008810EB"/>
    <w:rsid w:val="00891C1D"/>
    <w:rsid w:val="008B673D"/>
    <w:rsid w:val="008E1A3E"/>
    <w:rsid w:val="008E3B52"/>
    <w:rsid w:val="00903270"/>
    <w:rsid w:val="009032E3"/>
    <w:rsid w:val="0092450E"/>
    <w:rsid w:val="00975DB9"/>
    <w:rsid w:val="009A1FFB"/>
    <w:rsid w:val="009B0E7B"/>
    <w:rsid w:val="00A327D7"/>
    <w:rsid w:val="00A749C1"/>
    <w:rsid w:val="00A81D0A"/>
    <w:rsid w:val="00A940FD"/>
    <w:rsid w:val="00AA4BAF"/>
    <w:rsid w:val="00AD4F08"/>
    <w:rsid w:val="00AE300C"/>
    <w:rsid w:val="00AF1CD5"/>
    <w:rsid w:val="00AF5C0C"/>
    <w:rsid w:val="00B20A9D"/>
    <w:rsid w:val="00B22F19"/>
    <w:rsid w:val="00B50C6F"/>
    <w:rsid w:val="00BA376A"/>
    <w:rsid w:val="00BC0F3B"/>
    <w:rsid w:val="00BD3F33"/>
    <w:rsid w:val="00BE1475"/>
    <w:rsid w:val="00BF31A8"/>
    <w:rsid w:val="00C2769F"/>
    <w:rsid w:val="00C84833"/>
    <w:rsid w:val="00CA66AF"/>
    <w:rsid w:val="00CB0211"/>
    <w:rsid w:val="00CB6956"/>
    <w:rsid w:val="00CD2810"/>
    <w:rsid w:val="00CE0059"/>
    <w:rsid w:val="00CE4EC6"/>
    <w:rsid w:val="00CF59D2"/>
    <w:rsid w:val="00D003DD"/>
    <w:rsid w:val="00D25FEB"/>
    <w:rsid w:val="00D6429D"/>
    <w:rsid w:val="00D6680B"/>
    <w:rsid w:val="00D66983"/>
    <w:rsid w:val="00D74828"/>
    <w:rsid w:val="00D95AF3"/>
    <w:rsid w:val="00DA5498"/>
    <w:rsid w:val="00DA7B82"/>
    <w:rsid w:val="00DE5B20"/>
    <w:rsid w:val="00DF141C"/>
    <w:rsid w:val="00E01F39"/>
    <w:rsid w:val="00E1455A"/>
    <w:rsid w:val="00E27B55"/>
    <w:rsid w:val="00E33041"/>
    <w:rsid w:val="00E41834"/>
    <w:rsid w:val="00E66977"/>
    <w:rsid w:val="00E73AE9"/>
    <w:rsid w:val="00E86257"/>
    <w:rsid w:val="00E973C7"/>
    <w:rsid w:val="00EA6D12"/>
    <w:rsid w:val="00EE16CE"/>
    <w:rsid w:val="00F12EB5"/>
    <w:rsid w:val="00F171BB"/>
    <w:rsid w:val="00F22298"/>
    <w:rsid w:val="00F360DB"/>
    <w:rsid w:val="00F54492"/>
    <w:rsid w:val="00F84DEF"/>
    <w:rsid w:val="00F93FF4"/>
    <w:rsid w:val="00FC0C46"/>
    <w:rsid w:val="00FC322B"/>
    <w:rsid w:val="00FE094A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143489E1-FEDF-42BD-8EFF-ED83025B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F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6F40"/>
    <w:pPr>
      <w:ind w:left="720"/>
      <w:contextualSpacing/>
    </w:pPr>
  </w:style>
  <w:style w:type="character" w:styleId="a5">
    <w:name w:val="Strong"/>
    <w:basedOn w:val="a0"/>
    <w:uiPriority w:val="22"/>
    <w:qFormat/>
    <w:rsid w:val="00136E28"/>
    <w:rPr>
      <w:b/>
      <w:bCs/>
    </w:rPr>
  </w:style>
  <w:style w:type="table" w:styleId="a6">
    <w:name w:val="Table Grid"/>
    <w:basedOn w:val="a1"/>
    <w:uiPriority w:val="39"/>
    <w:rsid w:val="0017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8C2"/>
  </w:style>
  <w:style w:type="paragraph" w:styleId="a9">
    <w:name w:val="footer"/>
    <w:basedOn w:val="a"/>
    <w:link w:val="aa"/>
    <w:uiPriority w:val="99"/>
    <w:unhideWhenUsed/>
    <w:rsid w:val="0040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8C2"/>
  </w:style>
  <w:style w:type="paragraph" w:styleId="ab">
    <w:name w:val="Balloon Text"/>
    <w:basedOn w:val="a"/>
    <w:link w:val="ac"/>
    <w:uiPriority w:val="99"/>
    <w:semiHidden/>
    <w:unhideWhenUsed/>
    <w:rsid w:val="00FC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2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edu.az/ru/education/tsg/" TargetMode="External"/><Relationship Id="rId13" Type="http://schemas.openxmlformats.org/officeDocument/2006/relationships/hyperlink" Target="https://www.unibl.org/en/cooperation/exchange-of-students-and-staff" TargetMode="External"/><Relationship Id="rId18" Type="http://schemas.openxmlformats.org/officeDocument/2006/relationships/hyperlink" Target="https://um.rnu.tn/fr/formations/pr%C3%A9sentatio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seu.by/russian/teaching/magistr/profil.htm" TargetMode="External"/><Relationship Id="rId17" Type="http://schemas.openxmlformats.org/officeDocument/2006/relationships/hyperlink" Target="https://www.rtsu.tj/facult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shsu.kg/ru/page/2" TargetMode="External"/><Relationship Id="rId20" Type="http://schemas.openxmlformats.org/officeDocument/2006/relationships/hyperlink" Target="https://tsul.uz/ru/general-page/spetsialynosti-magistratur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u.by/russian/teaching/specialitie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BqMiqmZN8HLdIjkHHw2WJ9NQrcJLD0Nf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su.by/obrazovanie/i-stupen-vysshego-obrazovaniya.html" TargetMode="External"/><Relationship Id="rId19" Type="http://schemas.openxmlformats.org/officeDocument/2006/relationships/hyperlink" Target="https://tsul.uz/ru/general-page/fakulyteti-bakalavri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c.edu.az/en/admission-3/" TargetMode="External"/><Relationship Id="rId14" Type="http://schemas.openxmlformats.org/officeDocument/2006/relationships/hyperlink" Target="https://www.lspr.ac.id/international-academic-study-programmes-iasp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2F6A-B93E-401D-877E-CE24932F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Симахина Юлия Александровна</dc:creator>
  <cp:keywords/>
  <dc:description/>
  <cp:lastModifiedBy>alla</cp:lastModifiedBy>
  <cp:revision>40</cp:revision>
  <cp:lastPrinted>2024-03-11T12:09:00Z</cp:lastPrinted>
  <dcterms:created xsi:type="dcterms:W3CDTF">2024-09-11T14:32:00Z</dcterms:created>
  <dcterms:modified xsi:type="dcterms:W3CDTF">2025-02-11T08:16:00Z</dcterms:modified>
</cp:coreProperties>
</file>